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9"/>
        <w:gridCol w:w="4494"/>
      </w:tblGrid>
      <w:tr w:rsidR="009A71CB" w:rsidRPr="009A71CB" w:rsidTr="009A71CB">
        <w:trPr>
          <w:gridAfter w:val="1"/>
        </w:trPr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71CB" w:rsidRPr="009A71CB" w:rsidRDefault="009A71CB" w:rsidP="009A71CB">
            <w:pPr>
              <w:spacing w:before="419" w:after="167" w:line="240" w:lineRule="auto"/>
              <w:outlineLvl w:val="1"/>
              <w:rPr>
                <w:rFonts w:ascii="Proxima Nova Rg" w:eastAsia="Times New Roman" w:hAnsi="Proxima Nova Rg" w:cs="Times New Roman"/>
                <w:b/>
                <w:bCs/>
                <w:sz w:val="37"/>
                <w:szCs w:val="37"/>
                <w:lang w:eastAsia="ru-RU"/>
              </w:rPr>
            </w:pPr>
            <w:r>
              <w:rPr>
                <w:rFonts w:ascii="Proxima Nova Rg" w:eastAsia="Times New Roman" w:hAnsi="Proxima Nova Rg" w:cs="Times New Roman"/>
                <w:b/>
                <w:bCs/>
                <w:noProof/>
                <w:sz w:val="37"/>
                <w:szCs w:val="37"/>
                <w:lang w:eastAsia="ru-RU"/>
              </w:rPr>
              <w:drawing>
                <wp:inline distT="0" distB="0" distL="0" distR="0">
                  <wp:extent cx="1903095" cy="1903095"/>
                  <wp:effectExtent l="0" t="0" r="0" b="0"/>
                  <wp:docPr id="1" name="Рисунок 1" descr="http://e.profkiosk.ru/service_tbn2/e3wru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.profkiosk.ru/service_tbn2/e3wru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0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1CB">
              <w:rPr>
                <w:rFonts w:ascii="Proxima Nova Rg" w:eastAsia="Times New Roman" w:hAnsi="Proxima Nova Rg" w:cs="Times New Roman"/>
                <w:b/>
                <w:bCs/>
                <w:sz w:val="37"/>
                <w:szCs w:val="37"/>
                <w:lang w:eastAsia="ru-RU"/>
              </w:rPr>
              <w:t>Началось общественное обсуждение нового проекта ФГОС </w:t>
            </w:r>
          </w:p>
        </w:tc>
      </w:tr>
      <w:tr w:rsidR="009A71CB" w:rsidRPr="009A71CB" w:rsidTr="009A71CB"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71CB" w:rsidRPr="009A71CB" w:rsidRDefault="009A71CB" w:rsidP="009A71CB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A71CB" w:rsidRPr="009A71CB" w:rsidRDefault="009A71CB" w:rsidP="009A71CB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Участвуйте в апреле в общественном обсуждении нового проекта ФГОС. Для этого вам нужно зарегистрироваться на сайте </w:t>
            </w:r>
            <w:proofErr w:type="spellStart"/>
            <w:r w:rsidRPr="009A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preobra.ru</w:t>
            </w:r>
            <w:proofErr w:type="spellEnd"/>
            <w:r w:rsidRPr="009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71CB" w:rsidRPr="009A71CB" w:rsidRDefault="009A71CB" w:rsidP="009A71CB">
            <w:pPr>
              <w:spacing w:after="167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внесли в проект ФГОС три основных изменения:</w:t>
            </w:r>
            <w:r w:rsidRPr="009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конкретизировали требования к предметным результатам по каждому учебному предмету для каждого года обучения – с 1-го по 4-й класс;</w:t>
            </w:r>
            <w:r w:rsidRPr="009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определили базовое содержание Программы воспитания;</w:t>
            </w:r>
            <w:r w:rsidRPr="009A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уточнили задачи и условия реализации Программы коррекционной работы.</w:t>
            </w:r>
          </w:p>
        </w:tc>
      </w:tr>
    </w:tbl>
    <w:p w:rsidR="009C753D" w:rsidRPr="009A71CB" w:rsidRDefault="009A71CB" w:rsidP="009A71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753D" w:rsidRPr="009A71CB" w:rsidSect="00D0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71CB"/>
    <w:rsid w:val="00583993"/>
    <w:rsid w:val="006445D6"/>
    <w:rsid w:val="009A71CB"/>
    <w:rsid w:val="00D0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37"/>
  </w:style>
  <w:style w:type="paragraph" w:styleId="2">
    <w:name w:val="heading 2"/>
    <w:basedOn w:val="a"/>
    <w:link w:val="20"/>
    <w:uiPriority w:val="9"/>
    <w:qFormat/>
    <w:rsid w:val="009A71CB"/>
    <w:pPr>
      <w:spacing w:before="419" w:after="167" w:line="240" w:lineRule="auto"/>
      <w:outlineLvl w:val="1"/>
    </w:pPr>
    <w:rPr>
      <w:rFonts w:ascii="Times New Roman" w:eastAsia="Times New Roman" w:hAnsi="Times New Roman" w:cs="Times New Roman"/>
      <w:b/>
      <w:bCs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1CB"/>
    <w:rPr>
      <w:rFonts w:ascii="Times New Roman" w:eastAsia="Times New Roman" w:hAnsi="Times New Roman" w:cs="Times New Roman"/>
      <w:b/>
      <w:bCs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9A71CB"/>
    <w:rPr>
      <w:strike w:val="0"/>
      <w:dstrike w:val="0"/>
      <w:color w:val="2D78D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9A71CB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bad-text">
    <w:name w:val="e-bad-text"/>
    <w:basedOn w:val="a0"/>
    <w:rsid w:val="009A71CB"/>
  </w:style>
  <w:style w:type="paragraph" w:customStyle="1" w:styleId="copyright-info">
    <w:name w:val="copyright-info"/>
    <w:basedOn w:val="a"/>
    <w:rsid w:val="009A71CB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2019-04-10T06:20:00Z</dcterms:created>
  <dcterms:modified xsi:type="dcterms:W3CDTF">2019-04-10T06:21:00Z</dcterms:modified>
</cp:coreProperties>
</file>